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0A" w:rsidRDefault="003D770A" w:rsidP="003D770A">
      <w:pPr>
        <w:pStyle w:val="NoSpacing"/>
      </w:pPr>
      <w:r>
        <w:rPr>
          <w:u w:val="single"/>
        </w:rPr>
        <w:t>Margaret MAST</w:t>
      </w:r>
      <w:r>
        <w:t xml:space="preserve">      (fl.1416)</w:t>
      </w: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  <w:r>
        <w:t>= William(q.v.).</w:t>
      </w:r>
    </w:p>
    <w:p w:rsidR="003D770A" w:rsidRDefault="003D770A" w:rsidP="003D770A">
      <w:pPr>
        <w:pStyle w:val="NoSpacing"/>
      </w:pPr>
      <w:r>
        <w:t>(</w:t>
      </w:r>
      <w:hyperlink r:id="rId7" w:history="1">
        <w:r w:rsidRPr="008C21EF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  <w:r>
        <w:t>21 Jun.</w:t>
      </w:r>
      <w:r>
        <w:tab/>
        <w:t>1416</w:t>
      </w:r>
      <w:r>
        <w:tab/>
        <w:t>Settlement of the action taken against them by Henry Bucworth(q.v.) over</w:t>
      </w:r>
    </w:p>
    <w:p w:rsidR="003D770A" w:rsidRDefault="003D770A" w:rsidP="003D770A">
      <w:pPr>
        <w:pStyle w:val="NoSpacing"/>
      </w:pPr>
      <w:r>
        <w:tab/>
      </w:r>
      <w:r>
        <w:tab/>
        <w:t>4 messuages and 80 acres of land in Barley, Hertfordshire.  (ibid.)</w:t>
      </w: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</w:p>
    <w:p w:rsidR="003D770A" w:rsidRDefault="003D770A" w:rsidP="003D770A">
      <w:pPr>
        <w:pStyle w:val="NoSpacing"/>
      </w:pPr>
      <w:r>
        <w:t>27 February 2012</w:t>
      </w:r>
    </w:p>
    <w:p w:rsidR="00BA4020" w:rsidRPr="00186E49" w:rsidRDefault="003D77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70A" w:rsidRDefault="003D770A" w:rsidP="00552EBA">
      <w:r>
        <w:separator/>
      </w:r>
    </w:p>
  </w:endnote>
  <w:endnote w:type="continuationSeparator" w:id="0">
    <w:p w:rsidR="003D770A" w:rsidRDefault="003D77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770A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70A" w:rsidRDefault="003D770A" w:rsidP="00552EBA">
      <w:r>
        <w:separator/>
      </w:r>
    </w:p>
  </w:footnote>
  <w:footnote w:type="continuationSeparator" w:id="0">
    <w:p w:rsidR="003D770A" w:rsidRDefault="003D77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D770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1_10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2012-03-17T22:10:00Z</dcterms:created>
  <dcterms:modified xsi:type="dcterms:W3CDTF">2012-03-17T22:11:00Z</dcterms:modified>
</cp:coreProperties>
</file>